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F2E" w:rsidRPr="00341C72" w:rsidRDefault="00585F2E" w:rsidP="00B4436E">
      <w:pPr>
        <w:autoSpaceDE w:val="0"/>
        <w:autoSpaceDN w:val="0"/>
        <w:adjustRightInd w:val="0"/>
        <w:spacing w:after="0" w:line="480" w:lineRule="auto"/>
        <w:ind w:left="-180"/>
        <w:jc w:val="both"/>
        <w:rPr>
          <w:rFonts w:ascii="Times New Roman" w:hAnsi="Times New Roman" w:cs="Times New Roman"/>
          <w:sz w:val="24"/>
          <w:szCs w:val="24"/>
        </w:rPr>
      </w:pPr>
    </w:p>
    <w:p w:rsidR="00585F2E" w:rsidRDefault="00585F2E" w:rsidP="00B4436E">
      <w:pPr>
        <w:autoSpaceDE w:val="0"/>
        <w:autoSpaceDN w:val="0"/>
        <w:adjustRightInd w:val="0"/>
        <w:spacing w:after="0" w:line="480" w:lineRule="auto"/>
        <w:ind w:left="-180"/>
        <w:jc w:val="both"/>
        <w:rPr>
          <w:rFonts w:ascii="Times New Roman" w:hAnsi="Times New Roman" w:cs="Times New Roman"/>
          <w:sz w:val="24"/>
          <w:szCs w:val="24"/>
        </w:rPr>
      </w:pPr>
    </w:p>
    <w:p w:rsidR="00A102DB" w:rsidRDefault="00A102DB" w:rsidP="00B4436E">
      <w:pPr>
        <w:autoSpaceDE w:val="0"/>
        <w:autoSpaceDN w:val="0"/>
        <w:adjustRightInd w:val="0"/>
        <w:spacing w:after="0" w:line="480" w:lineRule="auto"/>
        <w:ind w:left="-180"/>
        <w:jc w:val="both"/>
        <w:rPr>
          <w:rFonts w:ascii="Times New Roman" w:hAnsi="Times New Roman" w:cs="Times New Roman"/>
          <w:sz w:val="24"/>
          <w:szCs w:val="24"/>
        </w:rPr>
      </w:pPr>
    </w:p>
    <w:p w:rsidR="004D67DC" w:rsidRDefault="004D67DC" w:rsidP="00B4436E">
      <w:pPr>
        <w:autoSpaceDE w:val="0"/>
        <w:autoSpaceDN w:val="0"/>
        <w:adjustRightInd w:val="0"/>
        <w:spacing w:after="0" w:line="480" w:lineRule="auto"/>
        <w:ind w:left="-180"/>
        <w:jc w:val="both"/>
        <w:rPr>
          <w:rFonts w:ascii="Times New Roman" w:hAnsi="Times New Roman" w:cs="Times New Roman"/>
          <w:sz w:val="24"/>
          <w:szCs w:val="24"/>
        </w:rPr>
      </w:pPr>
    </w:p>
    <w:p w:rsidR="004D67DC" w:rsidRDefault="004D67DC" w:rsidP="00B4436E">
      <w:pPr>
        <w:autoSpaceDE w:val="0"/>
        <w:autoSpaceDN w:val="0"/>
        <w:adjustRightInd w:val="0"/>
        <w:spacing w:after="0" w:line="480" w:lineRule="auto"/>
        <w:ind w:left="-180"/>
        <w:jc w:val="both"/>
        <w:rPr>
          <w:rFonts w:ascii="Times New Roman" w:hAnsi="Times New Roman" w:cs="Times New Roman"/>
          <w:sz w:val="24"/>
          <w:szCs w:val="24"/>
        </w:rPr>
      </w:pPr>
    </w:p>
    <w:p w:rsidR="004D67DC" w:rsidRDefault="004D67DC" w:rsidP="00B4436E">
      <w:pPr>
        <w:autoSpaceDE w:val="0"/>
        <w:autoSpaceDN w:val="0"/>
        <w:adjustRightInd w:val="0"/>
        <w:spacing w:after="0" w:line="480" w:lineRule="auto"/>
        <w:ind w:left="-180"/>
        <w:jc w:val="both"/>
        <w:rPr>
          <w:rFonts w:ascii="Times New Roman" w:hAnsi="Times New Roman" w:cs="Times New Roman"/>
          <w:sz w:val="24"/>
          <w:szCs w:val="24"/>
        </w:rPr>
      </w:pPr>
    </w:p>
    <w:p w:rsidR="004D67DC" w:rsidRPr="00341C72" w:rsidRDefault="004D67DC" w:rsidP="00B4436E">
      <w:pPr>
        <w:autoSpaceDE w:val="0"/>
        <w:autoSpaceDN w:val="0"/>
        <w:adjustRightInd w:val="0"/>
        <w:spacing w:after="0" w:line="480" w:lineRule="auto"/>
        <w:ind w:left="-180"/>
        <w:jc w:val="both"/>
        <w:rPr>
          <w:rFonts w:ascii="Times New Roman" w:hAnsi="Times New Roman" w:cs="Times New Roman"/>
          <w:sz w:val="24"/>
          <w:szCs w:val="24"/>
        </w:rPr>
      </w:pPr>
    </w:p>
    <w:p w:rsidR="00585F2E" w:rsidRPr="00341C72" w:rsidRDefault="00585F2E" w:rsidP="00B4436E">
      <w:pPr>
        <w:autoSpaceDE w:val="0"/>
        <w:autoSpaceDN w:val="0"/>
        <w:adjustRightInd w:val="0"/>
        <w:spacing w:after="0" w:line="480" w:lineRule="auto"/>
        <w:ind w:left="-180"/>
        <w:jc w:val="both"/>
        <w:rPr>
          <w:rFonts w:ascii="Times New Roman" w:hAnsi="Times New Roman" w:cs="Times New Roman"/>
          <w:sz w:val="24"/>
          <w:szCs w:val="24"/>
        </w:rPr>
      </w:pPr>
    </w:p>
    <w:p w:rsidR="00585F2E" w:rsidRPr="00341C72" w:rsidRDefault="00585F2E" w:rsidP="00B4436E">
      <w:pPr>
        <w:tabs>
          <w:tab w:val="left" w:pos="1080"/>
        </w:tabs>
        <w:autoSpaceDE w:val="0"/>
        <w:autoSpaceDN w:val="0"/>
        <w:adjustRightInd w:val="0"/>
        <w:spacing w:after="0" w:line="480" w:lineRule="auto"/>
        <w:ind w:left="-180"/>
        <w:jc w:val="center"/>
        <w:rPr>
          <w:rFonts w:ascii="Times New Roman" w:hAnsi="Times New Roman" w:cs="Times New Roman"/>
          <w:sz w:val="24"/>
          <w:szCs w:val="24"/>
        </w:rPr>
      </w:pPr>
      <w:r w:rsidRPr="00341C72">
        <w:rPr>
          <w:rFonts w:ascii="Times New Roman" w:hAnsi="Times New Roman" w:cs="Times New Roman"/>
          <w:sz w:val="24"/>
          <w:szCs w:val="24"/>
        </w:rPr>
        <w:t xml:space="preserve"> Sahakyan Family Child Care Experiences</w:t>
      </w:r>
    </w:p>
    <w:p w:rsidR="00585F2E" w:rsidRDefault="004D67DC" w:rsidP="00B4436E">
      <w:pPr>
        <w:spacing w:after="0" w:line="480" w:lineRule="auto"/>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4D67DC" w:rsidRDefault="004D67DC" w:rsidP="00B4436E">
      <w:pPr>
        <w:spacing w:after="0" w:line="480" w:lineRule="auto"/>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rsidR="004D67DC" w:rsidRPr="00341C72" w:rsidRDefault="004D67DC" w:rsidP="00B4436E">
      <w:pPr>
        <w:spacing w:after="0" w:line="480" w:lineRule="auto"/>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585F2E" w:rsidRPr="00341C72" w:rsidRDefault="00585F2E" w:rsidP="00B4436E">
      <w:pPr>
        <w:ind w:left="-180"/>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br w:type="page"/>
      </w: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lastRenderedPageBreak/>
        <w:t>Name, Address, and Purpose of the Organization</w:t>
      </w:r>
    </w:p>
    <w:p w:rsidR="00585F2E" w:rsidRPr="00341C72" w:rsidRDefault="00585F2E" w:rsidP="00B4436E">
      <w:pPr>
        <w:spacing w:line="480" w:lineRule="auto"/>
        <w:ind w:left="-180"/>
        <w:jc w:val="both"/>
        <w:rPr>
          <w:rFonts w:ascii="Times New Roman" w:eastAsia="Times New Roman" w:hAnsi="Times New Roman" w:cs="Times New Roman"/>
          <w:sz w:val="24"/>
          <w:szCs w:val="24"/>
        </w:rPr>
      </w:pPr>
      <w:r w:rsidRPr="00341C72">
        <w:rPr>
          <w:rFonts w:ascii="Times New Roman" w:eastAsia="Times New Roman" w:hAnsi="Times New Roman" w:cs="Times New Roman"/>
          <w:sz w:val="24"/>
          <w:szCs w:val="24"/>
        </w:rPr>
        <w:t xml:space="preserve"> </w:t>
      </w:r>
      <w:r w:rsidRPr="00341C72">
        <w:rPr>
          <w:rFonts w:ascii="Times New Roman" w:eastAsia="Times New Roman" w:hAnsi="Times New Roman" w:cs="Times New Roman"/>
          <w:sz w:val="24"/>
          <w:szCs w:val="24"/>
        </w:rPr>
        <w:tab/>
      </w:r>
      <w:r w:rsidR="005725BF" w:rsidRPr="00341C72">
        <w:rPr>
          <w:rFonts w:ascii="Times New Roman" w:eastAsia="Times New Roman" w:hAnsi="Times New Roman" w:cs="Times New Roman"/>
          <w:sz w:val="24"/>
          <w:szCs w:val="24"/>
        </w:rPr>
        <w:t xml:space="preserve">The organization is called </w:t>
      </w:r>
      <w:r w:rsidRPr="00341C72">
        <w:rPr>
          <w:rFonts w:ascii="Times New Roman" w:eastAsia="Times New Roman" w:hAnsi="Times New Roman" w:cs="Times New Roman"/>
          <w:sz w:val="24"/>
          <w:szCs w:val="24"/>
        </w:rPr>
        <w:t>Sahakyan Family Child Care</w:t>
      </w:r>
      <w:r w:rsidR="005725BF" w:rsidRPr="00341C72">
        <w:rPr>
          <w:rFonts w:ascii="Times New Roman" w:eastAsia="Times New Roman" w:hAnsi="Times New Roman" w:cs="Times New Roman"/>
          <w:sz w:val="24"/>
          <w:szCs w:val="24"/>
        </w:rPr>
        <w:t xml:space="preserve"> which</w:t>
      </w:r>
      <w:r w:rsidRPr="00341C72">
        <w:rPr>
          <w:rFonts w:ascii="Times New Roman" w:eastAsia="Times New Roman" w:hAnsi="Times New Roman" w:cs="Times New Roman"/>
          <w:sz w:val="24"/>
          <w:szCs w:val="24"/>
        </w:rPr>
        <w:t xml:space="preserve"> </w:t>
      </w:r>
      <w:r w:rsidR="005725BF" w:rsidRPr="00341C72">
        <w:rPr>
          <w:rFonts w:ascii="Times New Roman" w:eastAsia="Times New Roman" w:hAnsi="Times New Roman" w:cs="Times New Roman"/>
          <w:sz w:val="24"/>
          <w:szCs w:val="24"/>
        </w:rPr>
        <w:t>is situated</w:t>
      </w:r>
      <w:r w:rsidRPr="00341C72">
        <w:rPr>
          <w:rFonts w:ascii="Times New Roman" w:eastAsia="Times New Roman" w:hAnsi="Times New Roman" w:cs="Times New Roman"/>
          <w:sz w:val="24"/>
          <w:szCs w:val="24"/>
        </w:rPr>
        <w:t xml:space="preserve"> at 259 </w:t>
      </w:r>
      <w:proofErr w:type="spellStart"/>
      <w:r w:rsidRPr="00341C72">
        <w:rPr>
          <w:rFonts w:ascii="Times New Roman" w:eastAsia="Times New Roman" w:hAnsi="Times New Roman" w:cs="Times New Roman"/>
          <w:sz w:val="24"/>
          <w:szCs w:val="24"/>
        </w:rPr>
        <w:t>Zerr</w:t>
      </w:r>
      <w:proofErr w:type="spellEnd"/>
      <w:r w:rsidRPr="00341C72">
        <w:rPr>
          <w:rFonts w:ascii="Times New Roman" w:eastAsia="Times New Roman" w:hAnsi="Times New Roman" w:cs="Times New Roman"/>
          <w:sz w:val="24"/>
          <w:szCs w:val="24"/>
        </w:rPr>
        <w:t xml:space="preserve"> Court, Glendale, CA 91206. </w:t>
      </w:r>
      <w:r w:rsidR="005725BF" w:rsidRPr="00341C72">
        <w:rPr>
          <w:rFonts w:ascii="Times New Roman" w:eastAsia="Times New Roman" w:hAnsi="Times New Roman" w:cs="Times New Roman"/>
          <w:sz w:val="24"/>
          <w:szCs w:val="24"/>
        </w:rPr>
        <w:t>Its working hours run from</w:t>
      </w:r>
      <w:r w:rsidRPr="00341C72">
        <w:rPr>
          <w:rFonts w:ascii="Times New Roman" w:eastAsia="Times New Roman" w:hAnsi="Times New Roman" w:cs="Times New Roman"/>
          <w:sz w:val="24"/>
          <w:szCs w:val="24"/>
        </w:rPr>
        <w:t xml:space="preserve"> 8:00 am to 6:00 pm. </w:t>
      </w:r>
      <w:r w:rsidR="005725BF" w:rsidRPr="00341C72">
        <w:rPr>
          <w:rFonts w:ascii="Times New Roman" w:eastAsia="Times New Roman" w:hAnsi="Times New Roman" w:cs="Times New Roman"/>
          <w:sz w:val="24"/>
          <w:szCs w:val="24"/>
        </w:rPr>
        <w:t>It was established for purposes of offering</w:t>
      </w:r>
      <w:r w:rsidRPr="00341C72">
        <w:rPr>
          <w:rFonts w:ascii="Times New Roman" w:eastAsia="Times New Roman" w:hAnsi="Times New Roman" w:cs="Times New Roman"/>
          <w:sz w:val="24"/>
          <w:szCs w:val="24"/>
        </w:rPr>
        <w:t xml:space="preserve"> family day care s</w:t>
      </w:r>
      <w:r w:rsidR="005725BF" w:rsidRPr="00341C72">
        <w:rPr>
          <w:rFonts w:ascii="Times New Roman" w:eastAsia="Times New Roman" w:hAnsi="Times New Roman" w:cs="Times New Roman"/>
          <w:sz w:val="24"/>
          <w:szCs w:val="24"/>
        </w:rPr>
        <w:t>ervices for</w:t>
      </w:r>
      <w:r w:rsidRPr="00341C72">
        <w:rPr>
          <w:rFonts w:ascii="Times New Roman" w:eastAsia="Times New Roman" w:hAnsi="Times New Roman" w:cs="Times New Roman"/>
          <w:sz w:val="24"/>
          <w:szCs w:val="24"/>
        </w:rPr>
        <w:t xml:space="preserve"> children. </w:t>
      </w:r>
      <w:proofErr w:type="spellStart"/>
      <w:r w:rsidR="005725BF" w:rsidRPr="00341C72">
        <w:rPr>
          <w:rFonts w:ascii="Times New Roman" w:eastAsia="Times New Roman" w:hAnsi="Times New Roman" w:cs="Times New Roman"/>
          <w:sz w:val="24"/>
          <w:szCs w:val="24"/>
        </w:rPr>
        <w:t>Karine</w:t>
      </w:r>
      <w:proofErr w:type="spellEnd"/>
      <w:r w:rsidR="005725BF" w:rsidRPr="00341C72">
        <w:rPr>
          <w:rFonts w:ascii="Times New Roman" w:eastAsia="Times New Roman" w:hAnsi="Times New Roman" w:cs="Times New Roman"/>
          <w:sz w:val="24"/>
          <w:szCs w:val="24"/>
        </w:rPr>
        <w:t xml:space="preserve"> </w:t>
      </w:r>
      <w:r w:rsidRPr="00341C72">
        <w:rPr>
          <w:rFonts w:ascii="Times New Roman" w:eastAsia="Times New Roman" w:hAnsi="Times New Roman" w:cs="Times New Roman"/>
          <w:sz w:val="24"/>
          <w:szCs w:val="24"/>
        </w:rPr>
        <w:t xml:space="preserve">Sahakyan </w:t>
      </w:r>
      <w:r w:rsidR="005725BF" w:rsidRPr="00341C72">
        <w:rPr>
          <w:rFonts w:ascii="Times New Roman" w:eastAsia="Times New Roman" w:hAnsi="Times New Roman" w:cs="Times New Roman"/>
          <w:sz w:val="24"/>
          <w:szCs w:val="24"/>
        </w:rPr>
        <w:t>is the professional behind the running of this institution.</w:t>
      </w:r>
      <w:r w:rsidRPr="00341C72">
        <w:rPr>
          <w:rFonts w:ascii="Times New Roman" w:eastAsia="Times New Roman" w:hAnsi="Times New Roman" w:cs="Times New Roman"/>
          <w:sz w:val="24"/>
          <w:szCs w:val="24"/>
        </w:rPr>
        <w:t xml:space="preserve"> </w:t>
      </w: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t>Population Served</w:t>
      </w:r>
    </w:p>
    <w:p w:rsidR="00585F2E" w:rsidRPr="00341C72" w:rsidRDefault="00585F2E" w:rsidP="00B4436E">
      <w:pPr>
        <w:spacing w:line="480" w:lineRule="auto"/>
        <w:ind w:left="-180"/>
        <w:jc w:val="both"/>
        <w:rPr>
          <w:rFonts w:ascii="Times New Roman" w:eastAsia="Times New Roman" w:hAnsi="Times New Roman" w:cs="Times New Roman"/>
          <w:sz w:val="24"/>
          <w:szCs w:val="24"/>
        </w:rPr>
      </w:pPr>
      <w:r w:rsidRPr="00341C72">
        <w:rPr>
          <w:rFonts w:ascii="Times New Roman" w:eastAsia="Times New Roman" w:hAnsi="Times New Roman" w:cs="Times New Roman"/>
          <w:sz w:val="24"/>
          <w:szCs w:val="24"/>
        </w:rPr>
        <w:t xml:space="preserve">     </w:t>
      </w:r>
      <w:r w:rsidRPr="00341C72">
        <w:rPr>
          <w:rFonts w:ascii="Times New Roman" w:eastAsia="Times New Roman" w:hAnsi="Times New Roman" w:cs="Times New Roman"/>
          <w:sz w:val="24"/>
          <w:szCs w:val="24"/>
        </w:rPr>
        <w:tab/>
      </w:r>
      <w:proofErr w:type="spellStart"/>
      <w:r w:rsidRPr="00341C72">
        <w:rPr>
          <w:rFonts w:ascii="Times New Roman" w:eastAsia="Times New Roman" w:hAnsi="Times New Roman" w:cs="Times New Roman"/>
          <w:sz w:val="24"/>
          <w:szCs w:val="24"/>
        </w:rPr>
        <w:t>Sahakyan’s</w:t>
      </w:r>
      <w:proofErr w:type="spellEnd"/>
      <w:r w:rsidRPr="00341C72">
        <w:rPr>
          <w:rFonts w:ascii="Times New Roman" w:eastAsia="Times New Roman" w:hAnsi="Times New Roman" w:cs="Times New Roman"/>
          <w:sz w:val="24"/>
          <w:szCs w:val="24"/>
        </w:rPr>
        <w:t xml:space="preserve"> clients </w:t>
      </w:r>
      <w:r w:rsidR="00AA4609" w:rsidRPr="00341C72">
        <w:rPr>
          <w:rFonts w:ascii="Times New Roman" w:eastAsia="Times New Roman" w:hAnsi="Times New Roman" w:cs="Times New Roman"/>
          <w:sz w:val="24"/>
          <w:szCs w:val="24"/>
        </w:rPr>
        <w:t>comprise of children aged between zero and twelve years</w:t>
      </w:r>
      <w:r w:rsidRPr="00341C72">
        <w:rPr>
          <w:rFonts w:ascii="Times New Roman" w:eastAsia="Times New Roman" w:hAnsi="Times New Roman" w:cs="Times New Roman"/>
          <w:sz w:val="24"/>
          <w:szCs w:val="24"/>
        </w:rPr>
        <w:t xml:space="preserve"> </w:t>
      </w:r>
      <w:r w:rsidR="00AA4609" w:rsidRPr="00341C72">
        <w:rPr>
          <w:rFonts w:ascii="Times New Roman" w:eastAsia="Times New Roman" w:hAnsi="Times New Roman" w:cs="Times New Roman"/>
          <w:sz w:val="24"/>
          <w:szCs w:val="24"/>
        </w:rPr>
        <w:t xml:space="preserve">including </w:t>
      </w:r>
      <w:r w:rsidRPr="00341C72">
        <w:rPr>
          <w:rFonts w:ascii="Times New Roman" w:eastAsia="Times New Roman" w:hAnsi="Times New Roman" w:cs="Times New Roman"/>
          <w:sz w:val="24"/>
          <w:szCs w:val="24"/>
        </w:rPr>
        <w:t xml:space="preserve">toddlers, infants, and children </w:t>
      </w:r>
      <w:r w:rsidR="00AA4609" w:rsidRPr="00341C72">
        <w:rPr>
          <w:rFonts w:ascii="Times New Roman" w:eastAsia="Times New Roman" w:hAnsi="Times New Roman" w:cs="Times New Roman"/>
          <w:sz w:val="24"/>
          <w:szCs w:val="24"/>
        </w:rPr>
        <w:t>who are in elementary school</w:t>
      </w:r>
      <w:r w:rsidR="00983ED2" w:rsidRPr="00341C72">
        <w:rPr>
          <w:rFonts w:ascii="Times New Roman" w:eastAsia="Times New Roman" w:hAnsi="Times New Roman" w:cs="Times New Roman"/>
          <w:sz w:val="24"/>
          <w:szCs w:val="24"/>
        </w:rPr>
        <w:t>. Currently, the facility accommodates fourteen children, two of them being of the school going age while the rest are aged between two and four years.</w:t>
      </w:r>
      <w:r w:rsidR="00341C72" w:rsidRPr="00341C72">
        <w:rPr>
          <w:rFonts w:ascii="Times New Roman" w:eastAsia="Times New Roman" w:hAnsi="Times New Roman" w:cs="Times New Roman"/>
          <w:sz w:val="24"/>
          <w:szCs w:val="24"/>
        </w:rPr>
        <w:t xml:space="preserve"> </w:t>
      </w:r>
      <w:r w:rsidR="008D64B8" w:rsidRPr="00341C72">
        <w:rPr>
          <w:rFonts w:ascii="Times New Roman" w:eastAsia="Times New Roman" w:hAnsi="Times New Roman" w:cs="Times New Roman"/>
          <w:sz w:val="24"/>
          <w:szCs w:val="24"/>
        </w:rPr>
        <w:t xml:space="preserve">The major source of </w:t>
      </w:r>
      <w:proofErr w:type="spellStart"/>
      <w:r w:rsidR="008D64B8" w:rsidRPr="00341C72">
        <w:rPr>
          <w:rFonts w:ascii="Times New Roman" w:eastAsia="Times New Roman" w:hAnsi="Times New Roman" w:cs="Times New Roman"/>
          <w:sz w:val="24"/>
          <w:szCs w:val="24"/>
        </w:rPr>
        <w:t>Sahakyan’s</w:t>
      </w:r>
      <w:proofErr w:type="spellEnd"/>
      <w:r w:rsidR="008D64B8" w:rsidRPr="00341C72">
        <w:rPr>
          <w:rFonts w:ascii="Times New Roman" w:eastAsia="Times New Roman" w:hAnsi="Times New Roman" w:cs="Times New Roman"/>
          <w:sz w:val="24"/>
          <w:szCs w:val="24"/>
        </w:rPr>
        <w:t xml:space="preserve"> clientele is the neighborhood followed by other surrounding regions notwithstanding the families’ economic status</w:t>
      </w:r>
      <w:r w:rsidR="00C25A48" w:rsidRPr="00341C72">
        <w:rPr>
          <w:rFonts w:ascii="Times New Roman" w:eastAsia="Times New Roman" w:hAnsi="Times New Roman" w:cs="Times New Roman"/>
          <w:sz w:val="24"/>
          <w:szCs w:val="24"/>
        </w:rPr>
        <w:t xml:space="preserve"> with varied ethnic origins.</w:t>
      </w:r>
      <w:r w:rsidR="008D64B8" w:rsidRPr="00341C72">
        <w:rPr>
          <w:rFonts w:ascii="Times New Roman" w:eastAsia="Times New Roman" w:hAnsi="Times New Roman" w:cs="Times New Roman"/>
          <w:sz w:val="24"/>
          <w:szCs w:val="24"/>
        </w:rPr>
        <w:t xml:space="preserve"> </w:t>
      </w:r>
      <w:r w:rsidR="00C25A48" w:rsidRPr="00341C72">
        <w:rPr>
          <w:rFonts w:ascii="Times New Roman" w:eastAsia="Times New Roman" w:hAnsi="Times New Roman" w:cs="Times New Roman"/>
          <w:sz w:val="24"/>
          <w:szCs w:val="24"/>
        </w:rPr>
        <w:t xml:space="preserve">Since </w:t>
      </w:r>
      <w:r w:rsidRPr="00341C72">
        <w:rPr>
          <w:rFonts w:ascii="Times New Roman" w:eastAsia="Times New Roman" w:hAnsi="Times New Roman" w:cs="Times New Roman"/>
          <w:sz w:val="24"/>
          <w:szCs w:val="24"/>
        </w:rPr>
        <w:t xml:space="preserve">the programs at the organization </w:t>
      </w:r>
      <w:r w:rsidR="003773AC" w:rsidRPr="00341C72">
        <w:rPr>
          <w:rFonts w:ascii="Times New Roman" w:eastAsia="Times New Roman" w:hAnsi="Times New Roman" w:cs="Times New Roman"/>
          <w:sz w:val="24"/>
          <w:szCs w:val="24"/>
        </w:rPr>
        <w:t>aren’t</w:t>
      </w:r>
      <w:r w:rsidRPr="00341C72">
        <w:rPr>
          <w:rFonts w:ascii="Times New Roman" w:eastAsia="Times New Roman" w:hAnsi="Times New Roman" w:cs="Times New Roman"/>
          <w:sz w:val="24"/>
          <w:szCs w:val="24"/>
        </w:rPr>
        <w:t xml:space="preserve"> subsidized</w:t>
      </w:r>
      <w:r w:rsidR="003773AC" w:rsidRPr="00341C72">
        <w:rPr>
          <w:rFonts w:ascii="Times New Roman" w:eastAsia="Times New Roman" w:hAnsi="Times New Roman" w:cs="Times New Roman"/>
          <w:sz w:val="24"/>
          <w:szCs w:val="24"/>
        </w:rPr>
        <w:t>,</w:t>
      </w:r>
      <w:r w:rsidRPr="00341C72">
        <w:rPr>
          <w:rFonts w:ascii="Times New Roman" w:eastAsia="Times New Roman" w:hAnsi="Times New Roman" w:cs="Times New Roman"/>
          <w:sz w:val="24"/>
          <w:szCs w:val="24"/>
        </w:rPr>
        <w:t xml:space="preserve"> </w:t>
      </w:r>
      <w:r w:rsidR="003773AC" w:rsidRPr="00341C72">
        <w:rPr>
          <w:rFonts w:ascii="Times New Roman" w:eastAsia="Times New Roman" w:hAnsi="Times New Roman" w:cs="Times New Roman"/>
          <w:sz w:val="24"/>
          <w:szCs w:val="24"/>
        </w:rPr>
        <w:t xml:space="preserve">fees is paid </w:t>
      </w:r>
      <w:r w:rsidRPr="00341C72">
        <w:rPr>
          <w:rFonts w:ascii="Times New Roman" w:eastAsia="Times New Roman" w:hAnsi="Times New Roman" w:cs="Times New Roman"/>
          <w:sz w:val="24"/>
          <w:szCs w:val="24"/>
        </w:rPr>
        <w:t xml:space="preserve">through out-of-pocket payment method. </w:t>
      </w:r>
      <w:r w:rsidR="0055118F" w:rsidRPr="00341C72">
        <w:rPr>
          <w:rFonts w:ascii="Times New Roman" w:eastAsia="Times New Roman" w:hAnsi="Times New Roman" w:cs="Times New Roman"/>
          <w:sz w:val="24"/>
          <w:szCs w:val="24"/>
        </w:rPr>
        <w:t>Notice should be taken that</w:t>
      </w:r>
      <w:r w:rsidRPr="00341C72">
        <w:rPr>
          <w:rFonts w:ascii="Times New Roman" w:eastAsia="Times New Roman" w:hAnsi="Times New Roman" w:cs="Times New Roman"/>
          <w:sz w:val="24"/>
          <w:szCs w:val="24"/>
        </w:rPr>
        <w:t xml:space="preserve"> </w:t>
      </w:r>
      <w:r w:rsidR="0055118F" w:rsidRPr="00341C72">
        <w:rPr>
          <w:rFonts w:ascii="Times New Roman" w:eastAsia="Times New Roman" w:hAnsi="Times New Roman" w:cs="Times New Roman"/>
          <w:sz w:val="24"/>
          <w:szCs w:val="24"/>
        </w:rPr>
        <w:t>the organization does not</w:t>
      </w:r>
      <w:r w:rsidRPr="00341C72">
        <w:rPr>
          <w:rFonts w:ascii="Times New Roman" w:eastAsia="Times New Roman" w:hAnsi="Times New Roman" w:cs="Times New Roman"/>
          <w:sz w:val="24"/>
          <w:szCs w:val="24"/>
        </w:rPr>
        <w:t xml:space="preserve"> discriminate amongst its clients</w:t>
      </w:r>
      <w:r w:rsidR="00137663" w:rsidRPr="00341C72">
        <w:rPr>
          <w:rFonts w:ascii="Times New Roman" w:eastAsia="Times New Roman" w:hAnsi="Times New Roman" w:cs="Times New Roman"/>
          <w:sz w:val="24"/>
          <w:szCs w:val="24"/>
        </w:rPr>
        <w:t xml:space="preserve"> making it an institution that serves a population that is characterized by diversity.</w:t>
      </w: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t>Social issues of the population</w:t>
      </w:r>
    </w:p>
    <w:p w:rsidR="00585F2E" w:rsidRPr="00341C72" w:rsidRDefault="009A21F8" w:rsidP="00B4436E">
      <w:pPr>
        <w:spacing w:line="480" w:lineRule="auto"/>
        <w:ind w:left="-180" w:firstLine="720"/>
        <w:jc w:val="both"/>
        <w:rPr>
          <w:rFonts w:ascii="Times New Roman" w:eastAsia="Times New Roman" w:hAnsi="Times New Roman" w:cs="Times New Roman"/>
          <w:sz w:val="24"/>
          <w:szCs w:val="24"/>
        </w:rPr>
      </w:pPr>
      <w:r w:rsidRPr="00341C72">
        <w:rPr>
          <w:rFonts w:ascii="Times New Roman" w:eastAsia="Times New Roman" w:hAnsi="Times New Roman" w:cs="Times New Roman"/>
          <w:sz w:val="24"/>
          <w:szCs w:val="24"/>
        </w:rPr>
        <w:t xml:space="preserve">The population comprises of parents who are working and therefore have tight schedules that lack space for childcare. As much as the parents in this population must work to provide for their families, they are faced with a very crucial responsibility of providing efficient care to their children which forces them to look for alternatives which they find in entrusting their children in facilities that would provide quality care for their children at a fee. </w:t>
      </w:r>
    </w:p>
    <w:p w:rsidR="00760607" w:rsidRDefault="00760607" w:rsidP="00B4436E">
      <w:pPr>
        <w:spacing w:line="480" w:lineRule="auto"/>
        <w:ind w:left="-180"/>
        <w:jc w:val="center"/>
        <w:rPr>
          <w:rFonts w:ascii="Times New Roman" w:eastAsia="Times New Roman" w:hAnsi="Times New Roman" w:cs="Times New Roman"/>
          <w:b/>
          <w:sz w:val="24"/>
          <w:szCs w:val="24"/>
        </w:rPr>
      </w:pP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lastRenderedPageBreak/>
        <w:t>Professional services</w:t>
      </w:r>
    </w:p>
    <w:p w:rsidR="00496E82" w:rsidRPr="00341C72" w:rsidRDefault="00585F2E" w:rsidP="00B4436E">
      <w:pPr>
        <w:spacing w:line="480" w:lineRule="auto"/>
        <w:ind w:left="-180"/>
        <w:jc w:val="both"/>
        <w:rPr>
          <w:rFonts w:ascii="Times New Roman" w:eastAsia="Times New Roman" w:hAnsi="Times New Roman" w:cs="Times New Roman"/>
          <w:sz w:val="24"/>
          <w:szCs w:val="24"/>
        </w:rPr>
      </w:pPr>
      <w:r w:rsidRPr="00341C72">
        <w:rPr>
          <w:rFonts w:ascii="Times New Roman" w:eastAsia="Times New Roman" w:hAnsi="Times New Roman" w:cs="Times New Roman"/>
          <w:sz w:val="24"/>
          <w:szCs w:val="24"/>
        </w:rPr>
        <w:t xml:space="preserve">   </w:t>
      </w:r>
      <w:r w:rsidRPr="00341C72">
        <w:rPr>
          <w:rFonts w:ascii="Times New Roman" w:eastAsia="Times New Roman" w:hAnsi="Times New Roman" w:cs="Times New Roman"/>
          <w:sz w:val="24"/>
          <w:szCs w:val="24"/>
        </w:rPr>
        <w:tab/>
        <w:t xml:space="preserve"> Sahakyan Family Child Care </w:t>
      </w:r>
      <w:r w:rsidR="00933D85" w:rsidRPr="00341C72">
        <w:rPr>
          <w:rFonts w:ascii="Times New Roman" w:eastAsia="Times New Roman" w:hAnsi="Times New Roman" w:cs="Times New Roman"/>
          <w:sz w:val="24"/>
          <w:szCs w:val="24"/>
        </w:rPr>
        <w:t>provides</w:t>
      </w:r>
      <w:r w:rsidRPr="00341C72">
        <w:rPr>
          <w:rFonts w:ascii="Times New Roman" w:eastAsia="Times New Roman" w:hAnsi="Times New Roman" w:cs="Times New Roman"/>
          <w:sz w:val="24"/>
          <w:szCs w:val="24"/>
        </w:rPr>
        <w:t xml:space="preserve"> high-quality child care services to children as they grow through infancy and school going age. The</w:t>
      </w:r>
      <w:r w:rsidR="00C92954" w:rsidRPr="00341C72">
        <w:rPr>
          <w:rFonts w:ascii="Times New Roman" w:eastAsia="Times New Roman" w:hAnsi="Times New Roman" w:cs="Times New Roman"/>
          <w:sz w:val="24"/>
          <w:szCs w:val="24"/>
        </w:rPr>
        <w:t>se include</w:t>
      </w:r>
      <w:r w:rsidRPr="00341C72">
        <w:rPr>
          <w:rFonts w:ascii="Times New Roman" w:eastAsia="Times New Roman" w:hAnsi="Times New Roman" w:cs="Times New Roman"/>
          <w:sz w:val="24"/>
          <w:szCs w:val="24"/>
        </w:rPr>
        <w:t xml:space="preserve"> special services </w:t>
      </w:r>
      <w:r w:rsidR="00C92954" w:rsidRPr="00341C72">
        <w:rPr>
          <w:rFonts w:ascii="Times New Roman" w:eastAsia="Times New Roman" w:hAnsi="Times New Roman" w:cs="Times New Roman"/>
          <w:sz w:val="24"/>
          <w:szCs w:val="24"/>
        </w:rPr>
        <w:t>aimed at</w:t>
      </w:r>
      <w:r w:rsidRPr="00341C72">
        <w:rPr>
          <w:rFonts w:ascii="Times New Roman" w:eastAsia="Times New Roman" w:hAnsi="Times New Roman" w:cs="Times New Roman"/>
          <w:sz w:val="24"/>
          <w:szCs w:val="24"/>
        </w:rPr>
        <w:t xml:space="preserve"> meeting developmental, intellectual, motor, and social, play and structured learning. </w:t>
      </w:r>
      <w:r w:rsidR="008D01EC" w:rsidRPr="00341C72">
        <w:rPr>
          <w:rFonts w:ascii="Times New Roman" w:eastAsia="Times New Roman" w:hAnsi="Times New Roman" w:cs="Times New Roman"/>
          <w:sz w:val="24"/>
          <w:szCs w:val="24"/>
        </w:rPr>
        <w:t xml:space="preserve">In addition to this, there are more </w:t>
      </w:r>
      <w:r w:rsidRPr="00341C72">
        <w:rPr>
          <w:rFonts w:ascii="Times New Roman" w:eastAsia="Times New Roman" w:hAnsi="Times New Roman" w:cs="Times New Roman"/>
          <w:sz w:val="24"/>
          <w:szCs w:val="24"/>
        </w:rPr>
        <w:t>special services such as toilet training, outside play, rest/naptime, structured learning field trips and meals.</w:t>
      </w:r>
      <w:r w:rsidR="00116C95" w:rsidRPr="00341C72">
        <w:rPr>
          <w:rFonts w:ascii="Times New Roman" w:eastAsia="Times New Roman" w:hAnsi="Times New Roman" w:cs="Times New Roman"/>
          <w:sz w:val="24"/>
          <w:szCs w:val="24"/>
        </w:rPr>
        <w:t xml:space="preserve"> For example, c</w:t>
      </w:r>
      <w:r w:rsidRPr="00341C72">
        <w:rPr>
          <w:rFonts w:ascii="Times New Roman" w:eastAsia="Times New Roman" w:hAnsi="Times New Roman" w:cs="Times New Roman"/>
          <w:sz w:val="24"/>
          <w:szCs w:val="24"/>
        </w:rPr>
        <w:t xml:space="preserve">hildren are </w:t>
      </w:r>
      <w:r w:rsidR="00116C95" w:rsidRPr="00341C72">
        <w:rPr>
          <w:rFonts w:ascii="Times New Roman" w:eastAsia="Times New Roman" w:hAnsi="Times New Roman" w:cs="Times New Roman"/>
          <w:sz w:val="24"/>
          <w:szCs w:val="24"/>
        </w:rPr>
        <w:t>allowed to rest for a minimum of 30 minutes in between sessions that take more than four hours just to make sure that they obtain adequate rest so as to refresh their minds.</w:t>
      </w:r>
      <w:r w:rsidR="003A61F6" w:rsidRPr="00341C72">
        <w:rPr>
          <w:rFonts w:ascii="Times New Roman" w:eastAsia="Times New Roman" w:hAnsi="Times New Roman" w:cs="Times New Roman"/>
          <w:sz w:val="24"/>
          <w:szCs w:val="24"/>
        </w:rPr>
        <w:t xml:space="preserve"> </w:t>
      </w:r>
      <w:r w:rsidR="0067365E" w:rsidRPr="00341C72">
        <w:rPr>
          <w:rFonts w:ascii="Times New Roman" w:eastAsia="Times New Roman" w:hAnsi="Times New Roman" w:cs="Times New Roman"/>
          <w:sz w:val="24"/>
          <w:szCs w:val="24"/>
        </w:rPr>
        <w:t>Acknowledging</w:t>
      </w:r>
      <w:r w:rsidR="003A61F6" w:rsidRPr="00341C72">
        <w:rPr>
          <w:rFonts w:ascii="Times New Roman" w:eastAsia="Times New Roman" w:hAnsi="Times New Roman" w:cs="Times New Roman"/>
          <w:sz w:val="24"/>
          <w:szCs w:val="24"/>
        </w:rPr>
        <w:t xml:space="preserve"> the need for toilet training for toddlers, the facility offers the service to bring up responsible people.</w:t>
      </w:r>
      <w:r w:rsidRPr="00341C72">
        <w:rPr>
          <w:rFonts w:ascii="Times New Roman" w:eastAsia="Times New Roman" w:hAnsi="Times New Roman" w:cs="Times New Roman"/>
          <w:sz w:val="24"/>
          <w:szCs w:val="24"/>
        </w:rPr>
        <w:t xml:space="preserve"> </w:t>
      </w:r>
      <w:r w:rsidR="0067365E" w:rsidRPr="00341C72">
        <w:rPr>
          <w:rFonts w:ascii="Times New Roman" w:eastAsia="Times New Roman" w:hAnsi="Times New Roman" w:cs="Times New Roman"/>
          <w:sz w:val="24"/>
          <w:szCs w:val="24"/>
        </w:rPr>
        <w:t xml:space="preserve">Moreover, children are allowed to engage in outside paly activities which is a sensitive element for child development purposes. </w:t>
      </w:r>
      <w:r w:rsidR="00AF0158" w:rsidRPr="00341C72">
        <w:rPr>
          <w:rFonts w:ascii="Times New Roman" w:eastAsia="Times New Roman" w:hAnsi="Times New Roman" w:cs="Times New Roman"/>
          <w:sz w:val="24"/>
          <w:szCs w:val="24"/>
        </w:rPr>
        <w:t>Learning needs of children are well catered for through incorporation of approaches such as going out for trips.</w:t>
      </w: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t xml:space="preserve">Geographical/Environmental </w:t>
      </w:r>
      <w:bookmarkStart w:id="0" w:name="_GoBack"/>
      <w:bookmarkEnd w:id="0"/>
    </w:p>
    <w:p w:rsidR="00585F2E" w:rsidRPr="00341C72" w:rsidRDefault="00585F2E" w:rsidP="00B4436E">
      <w:pPr>
        <w:spacing w:line="480" w:lineRule="auto"/>
        <w:ind w:left="-180" w:firstLine="720"/>
        <w:jc w:val="both"/>
        <w:rPr>
          <w:rFonts w:ascii="Times New Roman" w:eastAsia="Times New Roman" w:hAnsi="Times New Roman" w:cs="Times New Roman"/>
          <w:b/>
          <w:sz w:val="24"/>
          <w:szCs w:val="24"/>
        </w:rPr>
      </w:pPr>
      <w:r w:rsidRPr="00341C72">
        <w:rPr>
          <w:rFonts w:ascii="Times New Roman" w:eastAsia="Times New Roman" w:hAnsi="Times New Roman" w:cs="Times New Roman"/>
          <w:sz w:val="24"/>
          <w:szCs w:val="24"/>
        </w:rPr>
        <w:t xml:space="preserve">The </w:t>
      </w:r>
      <w:r w:rsidR="00893645" w:rsidRPr="00341C72">
        <w:rPr>
          <w:rFonts w:ascii="Times New Roman" w:eastAsia="Times New Roman" w:hAnsi="Times New Roman" w:cs="Times New Roman"/>
          <w:sz w:val="24"/>
          <w:szCs w:val="24"/>
        </w:rPr>
        <w:t xml:space="preserve">company </w:t>
      </w:r>
      <w:r w:rsidRPr="00341C72">
        <w:rPr>
          <w:rFonts w:ascii="Times New Roman" w:eastAsia="Times New Roman" w:hAnsi="Times New Roman" w:cs="Times New Roman"/>
          <w:sz w:val="24"/>
          <w:szCs w:val="24"/>
        </w:rPr>
        <w:t xml:space="preserve">is located at </w:t>
      </w:r>
      <w:proofErr w:type="spellStart"/>
      <w:r w:rsidRPr="00341C72">
        <w:rPr>
          <w:rFonts w:ascii="Times New Roman" w:eastAsia="Times New Roman" w:hAnsi="Times New Roman" w:cs="Times New Roman"/>
          <w:sz w:val="24"/>
          <w:szCs w:val="24"/>
        </w:rPr>
        <w:t>Zerr</w:t>
      </w:r>
      <w:proofErr w:type="spellEnd"/>
      <w:r w:rsidRPr="00341C72">
        <w:rPr>
          <w:rFonts w:ascii="Times New Roman" w:eastAsia="Times New Roman" w:hAnsi="Times New Roman" w:cs="Times New Roman"/>
          <w:sz w:val="24"/>
          <w:szCs w:val="24"/>
        </w:rPr>
        <w:t xml:space="preserve"> Court, Glendale, CA 91206</w:t>
      </w:r>
      <w:r w:rsidR="00893645" w:rsidRPr="00341C72">
        <w:rPr>
          <w:rFonts w:ascii="Times New Roman" w:eastAsia="Times New Roman" w:hAnsi="Times New Roman" w:cs="Times New Roman"/>
          <w:sz w:val="24"/>
          <w:szCs w:val="24"/>
        </w:rPr>
        <w:t xml:space="preserve"> in a </w:t>
      </w:r>
      <w:r w:rsidRPr="00341C72">
        <w:rPr>
          <w:rFonts w:ascii="Times New Roman" w:eastAsia="Times New Roman" w:hAnsi="Times New Roman" w:cs="Times New Roman"/>
          <w:sz w:val="24"/>
          <w:szCs w:val="24"/>
        </w:rPr>
        <w:t xml:space="preserve">building </w:t>
      </w:r>
      <w:r w:rsidR="007B3C40" w:rsidRPr="00341C72">
        <w:rPr>
          <w:rFonts w:ascii="Times New Roman" w:eastAsia="Times New Roman" w:hAnsi="Times New Roman" w:cs="Times New Roman"/>
          <w:sz w:val="24"/>
          <w:szCs w:val="24"/>
        </w:rPr>
        <w:t>that is near the road.</w:t>
      </w:r>
      <w:r w:rsidRPr="00341C72">
        <w:rPr>
          <w:rFonts w:ascii="Times New Roman" w:eastAsia="Times New Roman" w:hAnsi="Times New Roman" w:cs="Times New Roman"/>
          <w:sz w:val="24"/>
          <w:szCs w:val="24"/>
        </w:rPr>
        <w:t xml:space="preserve"> </w:t>
      </w:r>
      <w:r w:rsidR="007B3C40" w:rsidRPr="00341C72">
        <w:rPr>
          <w:rFonts w:ascii="Times New Roman" w:eastAsia="Times New Roman" w:hAnsi="Times New Roman" w:cs="Times New Roman"/>
          <w:sz w:val="24"/>
          <w:szCs w:val="24"/>
        </w:rPr>
        <w:t xml:space="preserve">This makes it convenient for parents to quickly drop </w:t>
      </w:r>
      <w:r w:rsidR="00E52417" w:rsidRPr="00341C72">
        <w:rPr>
          <w:rFonts w:ascii="Times New Roman" w:eastAsia="Times New Roman" w:hAnsi="Times New Roman" w:cs="Times New Roman"/>
          <w:sz w:val="24"/>
          <w:szCs w:val="24"/>
        </w:rPr>
        <w:t>their</w:t>
      </w:r>
      <w:r w:rsidR="007B3C40" w:rsidRPr="00341C72">
        <w:rPr>
          <w:rFonts w:ascii="Times New Roman" w:eastAsia="Times New Roman" w:hAnsi="Times New Roman" w:cs="Times New Roman"/>
          <w:sz w:val="24"/>
          <w:szCs w:val="24"/>
        </w:rPr>
        <w:t xml:space="preserve"> children by as they proceed to their areas of work.</w:t>
      </w:r>
      <w:r w:rsidRPr="00341C72">
        <w:rPr>
          <w:rFonts w:ascii="Times New Roman" w:eastAsia="Times New Roman" w:hAnsi="Times New Roman" w:cs="Times New Roman"/>
          <w:sz w:val="24"/>
          <w:szCs w:val="24"/>
        </w:rPr>
        <w:t xml:space="preserve"> </w:t>
      </w:r>
      <w:r w:rsidR="008C4553" w:rsidRPr="00341C72">
        <w:rPr>
          <w:rFonts w:ascii="Times New Roman" w:eastAsia="Times New Roman" w:hAnsi="Times New Roman" w:cs="Times New Roman"/>
          <w:sz w:val="24"/>
          <w:szCs w:val="24"/>
        </w:rPr>
        <w:t>The environment is suitable for baby caring in that it is characterized by calmness and cleanliness</w:t>
      </w:r>
      <w:r w:rsidR="00B329A1" w:rsidRPr="00341C72">
        <w:rPr>
          <w:rFonts w:ascii="Times New Roman" w:eastAsia="Times New Roman" w:hAnsi="Times New Roman" w:cs="Times New Roman"/>
          <w:sz w:val="24"/>
          <w:szCs w:val="24"/>
        </w:rPr>
        <w:t xml:space="preserve"> that is </w:t>
      </w:r>
      <w:r w:rsidR="007E4443" w:rsidRPr="00341C72">
        <w:rPr>
          <w:rFonts w:ascii="Times New Roman" w:eastAsia="Times New Roman" w:hAnsi="Times New Roman" w:cs="Times New Roman"/>
          <w:sz w:val="24"/>
          <w:szCs w:val="24"/>
        </w:rPr>
        <w:t>evidenced by</w:t>
      </w:r>
      <w:r w:rsidR="00B329A1" w:rsidRPr="00341C72">
        <w:rPr>
          <w:rFonts w:ascii="Times New Roman" w:eastAsia="Times New Roman" w:hAnsi="Times New Roman" w:cs="Times New Roman"/>
          <w:sz w:val="24"/>
          <w:szCs w:val="24"/>
        </w:rPr>
        <w:t xml:space="preserve"> the white tiles that form the floor of the whole facility.</w:t>
      </w:r>
      <w:r w:rsidR="00187BEB" w:rsidRPr="00341C72">
        <w:rPr>
          <w:rFonts w:ascii="Times New Roman" w:eastAsia="Times New Roman" w:hAnsi="Times New Roman" w:cs="Times New Roman"/>
          <w:sz w:val="24"/>
          <w:szCs w:val="24"/>
        </w:rPr>
        <w:t xml:space="preserve"> </w:t>
      </w:r>
      <w:r w:rsidR="008C4553" w:rsidRPr="00341C72">
        <w:rPr>
          <w:rFonts w:ascii="Times New Roman" w:eastAsia="Times New Roman" w:hAnsi="Times New Roman" w:cs="Times New Roman"/>
          <w:sz w:val="24"/>
          <w:szCs w:val="24"/>
        </w:rPr>
        <w:t xml:space="preserve">The fact that the facility has good transportation </w:t>
      </w:r>
      <w:r w:rsidR="00B329A1" w:rsidRPr="00341C72">
        <w:rPr>
          <w:rFonts w:ascii="Times New Roman" w:eastAsia="Times New Roman" w:hAnsi="Times New Roman" w:cs="Times New Roman"/>
          <w:sz w:val="24"/>
          <w:szCs w:val="24"/>
        </w:rPr>
        <w:t>infrastructure</w:t>
      </w:r>
      <w:r w:rsidR="008C4553" w:rsidRPr="00341C72">
        <w:rPr>
          <w:rFonts w:ascii="Times New Roman" w:eastAsia="Times New Roman" w:hAnsi="Times New Roman" w:cs="Times New Roman"/>
          <w:sz w:val="24"/>
          <w:szCs w:val="24"/>
        </w:rPr>
        <w:t xml:space="preserve"> because of being</w:t>
      </w:r>
      <w:r w:rsidRPr="00341C72">
        <w:rPr>
          <w:rFonts w:ascii="Times New Roman" w:eastAsia="Times New Roman" w:hAnsi="Times New Roman" w:cs="Times New Roman"/>
          <w:sz w:val="24"/>
          <w:szCs w:val="24"/>
        </w:rPr>
        <w:t xml:space="preserve"> linked to tarmac roads at the Cascadia and St. Andrews drive, </w:t>
      </w:r>
      <w:r w:rsidR="008C4553" w:rsidRPr="00341C72">
        <w:rPr>
          <w:rFonts w:ascii="Times New Roman" w:eastAsia="Times New Roman" w:hAnsi="Times New Roman" w:cs="Times New Roman"/>
          <w:sz w:val="24"/>
          <w:szCs w:val="24"/>
        </w:rPr>
        <w:t>makes access to it to be simple</w:t>
      </w:r>
      <w:r w:rsidRPr="00341C72">
        <w:rPr>
          <w:rFonts w:ascii="Times New Roman" w:eastAsia="Times New Roman" w:hAnsi="Times New Roman" w:cs="Times New Roman"/>
          <w:sz w:val="24"/>
          <w:szCs w:val="24"/>
        </w:rPr>
        <w:t xml:space="preserve">. </w:t>
      </w:r>
      <w:r w:rsidR="00661FAF" w:rsidRPr="00341C72">
        <w:rPr>
          <w:rFonts w:ascii="Times New Roman" w:eastAsia="Times New Roman" w:hAnsi="Times New Roman" w:cs="Times New Roman"/>
          <w:sz w:val="24"/>
          <w:szCs w:val="24"/>
        </w:rPr>
        <w:t>There is no congestion on the roads nearby and the facility is reached by use of private cars</w:t>
      </w:r>
      <w:r w:rsidRPr="00341C72">
        <w:rPr>
          <w:rFonts w:ascii="Times New Roman" w:eastAsia="Times New Roman" w:hAnsi="Times New Roman" w:cs="Times New Roman"/>
          <w:sz w:val="24"/>
          <w:szCs w:val="24"/>
        </w:rPr>
        <w:t xml:space="preserve">.  </w:t>
      </w:r>
    </w:p>
    <w:p w:rsidR="00585F2E" w:rsidRPr="00341C72" w:rsidRDefault="0014043B" w:rsidP="00B4436E">
      <w:pPr>
        <w:spacing w:line="480" w:lineRule="auto"/>
        <w:ind w:left="-180" w:firstLine="720"/>
        <w:jc w:val="both"/>
        <w:rPr>
          <w:rFonts w:ascii="Times New Roman" w:eastAsia="Times New Roman" w:hAnsi="Times New Roman" w:cs="Times New Roman"/>
          <w:sz w:val="24"/>
          <w:szCs w:val="24"/>
        </w:rPr>
      </w:pPr>
      <w:r w:rsidRPr="00341C72">
        <w:rPr>
          <w:rFonts w:ascii="Times New Roman" w:eastAsia="Times New Roman" w:hAnsi="Times New Roman" w:cs="Times New Roman"/>
          <w:sz w:val="24"/>
          <w:szCs w:val="24"/>
        </w:rPr>
        <w:t xml:space="preserve">Upon entry to the facility, there is a reception area with a reception personnel who welcomes visitors with a broad smile. </w:t>
      </w:r>
      <w:r w:rsidR="00187BEB" w:rsidRPr="00341C72">
        <w:rPr>
          <w:rFonts w:ascii="Times New Roman" w:eastAsia="Times New Roman" w:hAnsi="Times New Roman" w:cs="Times New Roman"/>
          <w:sz w:val="24"/>
          <w:szCs w:val="24"/>
        </w:rPr>
        <w:t xml:space="preserve">The facility is spacious with </w:t>
      </w:r>
      <w:r w:rsidR="00585F2E" w:rsidRPr="00341C72">
        <w:rPr>
          <w:rFonts w:ascii="Times New Roman" w:eastAsia="Times New Roman" w:hAnsi="Times New Roman" w:cs="Times New Roman"/>
          <w:sz w:val="24"/>
          <w:szCs w:val="24"/>
        </w:rPr>
        <w:t xml:space="preserve">the nap mats well spread out, </w:t>
      </w:r>
      <w:r w:rsidR="00585F2E" w:rsidRPr="00341C72">
        <w:rPr>
          <w:rFonts w:ascii="Times New Roman" w:eastAsia="Times New Roman" w:hAnsi="Times New Roman" w:cs="Times New Roman"/>
          <w:sz w:val="24"/>
          <w:szCs w:val="24"/>
        </w:rPr>
        <w:lastRenderedPageBreak/>
        <w:t xml:space="preserve">and with well-displayed toys and rugs on a playing rail. </w:t>
      </w:r>
      <w:r w:rsidRPr="00341C72">
        <w:rPr>
          <w:rFonts w:ascii="Times New Roman" w:eastAsia="Times New Roman" w:hAnsi="Times New Roman" w:cs="Times New Roman"/>
          <w:sz w:val="24"/>
          <w:szCs w:val="24"/>
        </w:rPr>
        <w:t>The teachers are trained for purposes of</w:t>
      </w:r>
      <w:r w:rsidR="00585F2E" w:rsidRPr="00341C72">
        <w:rPr>
          <w:rFonts w:ascii="Times New Roman" w:eastAsia="Times New Roman" w:hAnsi="Times New Roman" w:cs="Times New Roman"/>
          <w:sz w:val="24"/>
          <w:szCs w:val="24"/>
        </w:rPr>
        <w:t xml:space="preserve"> monitor</w:t>
      </w:r>
      <w:r w:rsidRPr="00341C72">
        <w:rPr>
          <w:rFonts w:ascii="Times New Roman" w:eastAsia="Times New Roman" w:hAnsi="Times New Roman" w:cs="Times New Roman"/>
          <w:sz w:val="24"/>
          <w:szCs w:val="24"/>
        </w:rPr>
        <w:t>ing</w:t>
      </w:r>
      <w:r w:rsidR="00585F2E" w:rsidRPr="00341C72">
        <w:rPr>
          <w:rFonts w:ascii="Times New Roman" w:eastAsia="Times New Roman" w:hAnsi="Times New Roman" w:cs="Times New Roman"/>
          <w:sz w:val="24"/>
          <w:szCs w:val="24"/>
        </w:rPr>
        <w:t xml:space="preserve"> the infants during their stay at the facility. </w:t>
      </w: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t>Means of Communication</w:t>
      </w:r>
    </w:p>
    <w:p w:rsidR="00585F2E" w:rsidRPr="00341C72" w:rsidRDefault="001D2E50" w:rsidP="00B4436E">
      <w:pPr>
        <w:spacing w:line="480" w:lineRule="auto"/>
        <w:ind w:left="-180" w:firstLine="720"/>
        <w:jc w:val="both"/>
        <w:rPr>
          <w:rFonts w:ascii="Times New Roman" w:eastAsia="Times New Roman" w:hAnsi="Times New Roman" w:cs="Times New Roman"/>
          <w:sz w:val="24"/>
          <w:szCs w:val="24"/>
        </w:rPr>
      </w:pPr>
      <w:r w:rsidRPr="00341C72">
        <w:rPr>
          <w:rFonts w:ascii="Times New Roman" w:eastAsia="Times New Roman" w:hAnsi="Times New Roman" w:cs="Times New Roman"/>
          <w:sz w:val="24"/>
          <w:szCs w:val="24"/>
        </w:rPr>
        <w:t>Proper communication systems have been developed to facilitate good communication within the facility as well as beyond.</w:t>
      </w:r>
      <w:r w:rsidR="001756AF" w:rsidRPr="00341C72">
        <w:rPr>
          <w:rFonts w:ascii="Times New Roman" w:eastAsia="Times New Roman" w:hAnsi="Times New Roman" w:cs="Times New Roman"/>
          <w:sz w:val="24"/>
          <w:szCs w:val="24"/>
        </w:rPr>
        <w:t xml:space="preserve"> For instance, within the </w:t>
      </w:r>
      <w:r w:rsidR="00CA6FB7" w:rsidRPr="00341C72">
        <w:rPr>
          <w:rFonts w:ascii="Times New Roman" w:eastAsia="Times New Roman" w:hAnsi="Times New Roman" w:cs="Times New Roman"/>
          <w:sz w:val="24"/>
          <w:szCs w:val="24"/>
        </w:rPr>
        <w:t>organization</w:t>
      </w:r>
      <w:r w:rsidR="00585F2E" w:rsidRPr="00341C72">
        <w:rPr>
          <w:rFonts w:ascii="Times New Roman" w:eastAsia="Times New Roman" w:hAnsi="Times New Roman" w:cs="Times New Roman"/>
          <w:sz w:val="24"/>
          <w:szCs w:val="24"/>
        </w:rPr>
        <w:t xml:space="preserve"> face to face communication and telephone means</w:t>
      </w:r>
      <w:r w:rsidR="006F676A" w:rsidRPr="00341C72">
        <w:rPr>
          <w:rFonts w:ascii="Times New Roman" w:eastAsia="Times New Roman" w:hAnsi="Times New Roman" w:cs="Times New Roman"/>
          <w:sz w:val="24"/>
          <w:szCs w:val="24"/>
        </w:rPr>
        <w:t xml:space="preserve"> are effectively used</w:t>
      </w:r>
      <w:r w:rsidR="00585F2E" w:rsidRPr="00341C72">
        <w:rPr>
          <w:rFonts w:ascii="Times New Roman" w:eastAsia="Times New Roman" w:hAnsi="Times New Roman" w:cs="Times New Roman"/>
          <w:sz w:val="24"/>
          <w:szCs w:val="24"/>
        </w:rPr>
        <w:t xml:space="preserve">. </w:t>
      </w:r>
      <w:r w:rsidR="0095086F" w:rsidRPr="00341C72">
        <w:rPr>
          <w:rFonts w:ascii="Times New Roman" w:eastAsia="Times New Roman" w:hAnsi="Times New Roman" w:cs="Times New Roman"/>
          <w:sz w:val="24"/>
          <w:szCs w:val="24"/>
        </w:rPr>
        <w:t xml:space="preserve">Emails, video calls and notice board are also communication </w:t>
      </w:r>
      <w:r w:rsidR="00CA6FB7" w:rsidRPr="00341C72">
        <w:rPr>
          <w:rFonts w:ascii="Times New Roman" w:eastAsia="Times New Roman" w:hAnsi="Times New Roman" w:cs="Times New Roman"/>
          <w:sz w:val="24"/>
          <w:szCs w:val="24"/>
        </w:rPr>
        <w:t>platforms</w:t>
      </w:r>
      <w:r w:rsidR="0095086F" w:rsidRPr="00341C72">
        <w:rPr>
          <w:rFonts w:ascii="Times New Roman" w:eastAsia="Times New Roman" w:hAnsi="Times New Roman" w:cs="Times New Roman"/>
          <w:sz w:val="24"/>
          <w:szCs w:val="24"/>
        </w:rPr>
        <w:t xml:space="preserve"> for the facility</w:t>
      </w:r>
      <w:r w:rsidR="00C24C90" w:rsidRPr="00341C72">
        <w:rPr>
          <w:rFonts w:ascii="Times New Roman" w:eastAsia="Times New Roman" w:hAnsi="Times New Roman" w:cs="Times New Roman"/>
          <w:sz w:val="24"/>
          <w:szCs w:val="24"/>
        </w:rPr>
        <w:t xml:space="preserve">. There is investment in social media platforms and the organization’s website as a means </w:t>
      </w:r>
      <w:r w:rsidR="00CA6FB7" w:rsidRPr="00341C72">
        <w:rPr>
          <w:rFonts w:ascii="Times New Roman" w:eastAsia="Times New Roman" w:hAnsi="Times New Roman" w:cs="Times New Roman"/>
          <w:sz w:val="24"/>
          <w:szCs w:val="24"/>
        </w:rPr>
        <w:t>of communication</w:t>
      </w:r>
      <w:r w:rsidR="00C24C90" w:rsidRPr="00341C72">
        <w:rPr>
          <w:rFonts w:ascii="Times New Roman" w:eastAsia="Times New Roman" w:hAnsi="Times New Roman" w:cs="Times New Roman"/>
          <w:sz w:val="24"/>
          <w:szCs w:val="24"/>
        </w:rPr>
        <w:t xml:space="preserve"> to the world too.</w:t>
      </w:r>
      <w:r w:rsidR="00585F2E" w:rsidRPr="00341C72">
        <w:rPr>
          <w:rFonts w:ascii="Times New Roman" w:eastAsia="Times New Roman" w:hAnsi="Times New Roman" w:cs="Times New Roman"/>
          <w:sz w:val="24"/>
          <w:szCs w:val="24"/>
        </w:rPr>
        <w:t xml:space="preserve"> </w:t>
      </w: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t>Activities during my Community Experience</w:t>
      </w:r>
    </w:p>
    <w:p w:rsidR="00E0652C" w:rsidRPr="00341C72" w:rsidRDefault="00E0652C" w:rsidP="00B4436E">
      <w:pPr>
        <w:spacing w:line="480" w:lineRule="auto"/>
        <w:ind w:left="-180" w:firstLine="720"/>
        <w:rPr>
          <w:rFonts w:ascii="Times New Roman" w:hAnsi="Times New Roman" w:cs="Times New Roman"/>
          <w:sz w:val="24"/>
          <w:szCs w:val="24"/>
        </w:rPr>
      </w:pPr>
      <w:r w:rsidRPr="00341C72">
        <w:rPr>
          <w:rFonts w:ascii="Times New Roman" w:hAnsi="Times New Roman" w:cs="Times New Roman"/>
          <w:sz w:val="24"/>
          <w:szCs w:val="24"/>
        </w:rPr>
        <w:t>Upon arrival at around 7</w:t>
      </w:r>
      <w:r w:rsidR="00EF0174" w:rsidRPr="00341C72">
        <w:rPr>
          <w:rFonts w:ascii="Times New Roman" w:hAnsi="Times New Roman" w:cs="Times New Roman"/>
          <w:sz w:val="24"/>
          <w:szCs w:val="24"/>
        </w:rPr>
        <w:t>.45</w:t>
      </w:r>
      <w:r w:rsidRPr="00341C72">
        <w:rPr>
          <w:rFonts w:ascii="Times New Roman" w:hAnsi="Times New Roman" w:cs="Times New Roman"/>
          <w:sz w:val="24"/>
          <w:szCs w:val="24"/>
        </w:rPr>
        <w:t xml:space="preserve"> am on the 21</w:t>
      </w:r>
      <w:r w:rsidRPr="00341C72">
        <w:rPr>
          <w:rFonts w:ascii="Times New Roman" w:hAnsi="Times New Roman" w:cs="Times New Roman"/>
          <w:sz w:val="24"/>
          <w:szCs w:val="24"/>
          <w:vertAlign w:val="superscript"/>
        </w:rPr>
        <w:t>st</w:t>
      </w:r>
      <w:r w:rsidRPr="00341C72">
        <w:rPr>
          <w:rFonts w:ascii="Times New Roman" w:hAnsi="Times New Roman" w:cs="Times New Roman"/>
          <w:sz w:val="24"/>
          <w:szCs w:val="24"/>
        </w:rPr>
        <w:t xml:space="preserve"> day of 2018, I met Dr. Sahakyan in his office who informed me on the activities that were expected to be conducted on that day</w:t>
      </w:r>
      <w:r w:rsidR="000D76E0" w:rsidRPr="00341C72">
        <w:rPr>
          <w:rFonts w:ascii="Times New Roman" w:hAnsi="Times New Roman" w:cs="Times New Roman"/>
          <w:sz w:val="24"/>
          <w:szCs w:val="24"/>
        </w:rPr>
        <w:t xml:space="preserve">. I was also oriented on the background and running of </w:t>
      </w:r>
      <w:r w:rsidR="00495BA7" w:rsidRPr="00341C72">
        <w:rPr>
          <w:rFonts w:ascii="Times New Roman" w:hAnsi="Times New Roman" w:cs="Times New Roman"/>
          <w:sz w:val="24"/>
          <w:szCs w:val="24"/>
        </w:rPr>
        <w:t>activities</w:t>
      </w:r>
      <w:r w:rsidR="000D76E0" w:rsidRPr="00341C72">
        <w:rPr>
          <w:rFonts w:ascii="Times New Roman" w:hAnsi="Times New Roman" w:cs="Times New Roman"/>
          <w:sz w:val="24"/>
          <w:szCs w:val="24"/>
        </w:rPr>
        <w:t xml:space="preserve"> in the organization</w:t>
      </w:r>
      <w:r w:rsidRPr="00341C72">
        <w:rPr>
          <w:rFonts w:ascii="Times New Roman" w:hAnsi="Times New Roman" w:cs="Times New Roman"/>
          <w:sz w:val="24"/>
          <w:szCs w:val="24"/>
        </w:rPr>
        <w:t xml:space="preserve">. When clients arrived, after having gone through the signing in process </w:t>
      </w:r>
      <w:r w:rsidR="00EF0174" w:rsidRPr="00341C72">
        <w:rPr>
          <w:rFonts w:ascii="Times New Roman" w:hAnsi="Times New Roman" w:cs="Times New Roman"/>
          <w:sz w:val="24"/>
          <w:szCs w:val="24"/>
        </w:rPr>
        <w:t xml:space="preserve">their children were ushered in as </w:t>
      </w:r>
      <w:r w:rsidRPr="00341C72">
        <w:rPr>
          <w:rFonts w:ascii="Times New Roman" w:hAnsi="Times New Roman" w:cs="Times New Roman"/>
          <w:sz w:val="24"/>
          <w:szCs w:val="24"/>
        </w:rPr>
        <w:t xml:space="preserve">they </w:t>
      </w:r>
      <w:r w:rsidR="00EF0174" w:rsidRPr="00341C72">
        <w:rPr>
          <w:rFonts w:ascii="Times New Roman" w:hAnsi="Times New Roman" w:cs="Times New Roman"/>
          <w:sz w:val="24"/>
          <w:szCs w:val="24"/>
        </w:rPr>
        <w:t xml:space="preserve">left them </w:t>
      </w:r>
      <w:r w:rsidR="00495BA7" w:rsidRPr="00341C72">
        <w:rPr>
          <w:rFonts w:ascii="Times New Roman" w:hAnsi="Times New Roman" w:cs="Times New Roman"/>
          <w:sz w:val="24"/>
          <w:szCs w:val="24"/>
        </w:rPr>
        <w:t>behind. I stayed in the facility for a period of seven and a half hours learning about the services offered through observation and participation where I enjoyed playing with the kids as I monitor them as directed.</w:t>
      </w:r>
      <w:r w:rsidRPr="00341C72">
        <w:rPr>
          <w:rFonts w:ascii="Times New Roman" w:hAnsi="Times New Roman" w:cs="Times New Roman"/>
          <w:sz w:val="24"/>
          <w:szCs w:val="24"/>
        </w:rPr>
        <w:t xml:space="preserve"> </w:t>
      </w:r>
    </w:p>
    <w:p w:rsidR="00585F2E" w:rsidRPr="00341C72" w:rsidRDefault="00585F2E" w:rsidP="00B4436E">
      <w:pPr>
        <w:spacing w:line="480" w:lineRule="auto"/>
        <w:ind w:left="-180"/>
        <w:jc w:val="center"/>
        <w:rPr>
          <w:rFonts w:ascii="Times New Roman" w:eastAsia="Times New Roman" w:hAnsi="Times New Roman" w:cs="Times New Roman"/>
          <w:b/>
          <w:sz w:val="24"/>
          <w:szCs w:val="24"/>
        </w:rPr>
      </w:pPr>
      <w:r w:rsidRPr="00341C72">
        <w:rPr>
          <w:rFonts w:ascii="Times New Roman" w:eastAsia="Times New Roman" w:hAnsi="Times New Roman" w:cs="Times New Roman"/>
          <w:b/>
          <w:sz w:val="24"/>
          <w:szCs w:val="24"/>
        </w:rPr>
        <w:t>Programs or Changes to Better Serve the Community</w:t>
      </w:r>
    </w:p>
    <w:p w:rsidR="00773890" w:rsidRPr="00341C72" w:rsidRDefault="00170D77" w:rsidP="00B4436E">
      <w:pPr>
        <w:spacing w:line="480" w:lineRule="auto"/>
        <w:ind w:left="-180" w:firstLine="720"/>
        <w:jc w:val="both"/>
        <w:rPr>
          <w:rFonts w:ascii="Times New Roman" w:eastAsia="Times New Roman" w:hAnsi="Times New Roman" w:cs="Times New Roman"/>
          <w:sz w:val="24"/>
          <w:szCs w:val="24"/>
        </w:rPr>
      </w:pPr>
      <w:r w:rsidRPr="00341C72">
        <w:rPr>
          <w:rFonts w:ascii="Times New Roman" w:eastAsia="Times New Roman" w:hAnsi="Times New Roman" w:cs="Times New Roman"/>
          <w:sz w:val="24"/>
          <w:szCs w:val="24"/>
        </w:rPr>
        <w:t xml:space="preserve">Being alive to the fact that some of the parents work at night makes it reasonable to introduce night care services for the children so as to take care of the needs of such parents. The is also need to increase the space that children play from that is outside the building as well as increasing </w:t>
      </w:r>
      <w:r w:rsidR="003E13CE" w:rsidRPr="00341C72">
        <w:rPr>
          <w:rFonts w:ascii="Times New Roman" w:eastAsia="Times New Roman" w:hAnsi="Times New Roman" w:cs="Times New Roman"/>
          <w:sz w:val="24"/>
          <w:szCs w:val="24"/>
        </w:rPr>
        <w:t>accommodation</w:t>
      </w:r>
      <w:r w:rsidRPr="00341C72">
        <w:rPr>
          <w:rFonts w:ascii="Times New Roman" w:eastAsia="Times New Roman" w:hAnsi="Times New Roman" w:cs="Times New Roman"/>
          <w:sz w:val="24"/>
          <w:szCs w:val="24"/>
        </w:rPr>
        <w:t xml:space="preserve"> capacity to meet the high demand for day care services for children that is growing day in day out.</w:t>
      </w:r>
      <w:r w:rsidR="00773890" w:rsidRPr="00341C72">
        <w:rPr>
          <w:rFonts w:ascii="Times New Roman" w:eastAsia="Times New Roman" w:hAnsi="Times New Roman" w:cs="Times New Roman"/>
          <w:sz w:val="24"/>
          <w:szCs w:val="24"/>
        </w:rPr>
        <w:t xml:space="preserve"> There is also need to review the cost of daycare and approach the </w:t>
      </w:r>
      <w:r w:rsidR="00773890" w:rsidRPr="00341C72">
        <w:rPr>
          <w:rFonts w:ascii="Times New Roman" w:eastAsia="Times New Roman" w:hAnsi="Times New Roman" w:cs="Times New Roman"/>
          <w:sz w:val="24"/>
          <w:szCs w:val="24"/>
        </w:rPr>
        <w:lastRenderedPageBreak/>
        <w:t>federal government for support so as to accommodate clients who can otherwise not afford the fees since as currently constitute it is relatively high.</w:t>
      </w: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4D67DC" w:rsidRDefault="004D67DC" w:rsidP="00B4436E">
      <w:pPr>
        <w:spacing w:line="480" w:lineRule="auto"/>
        <w:ind w:left="-180"/>
        <w:jc w:val="center"/>
        <w:rPr>
          <w:rFonts w:ascii="Times New Roman" w:hAnsi="Times New Roman" w:cs="Times New Roman"/>
          <w:b/>
          <w:sz w:val="24"/>
          <w:szCs w:val="24"/>
        </w:rPr>
      </w:pPr>
    </w:p>
    <w:p w:rsidR="00585F2E" w:rsidRPr="00A102DB" w:rsidRDefault="00585F2E" w:rsidP="00B4436E">
      <w:pPr>
        <w:spacing w:line="480" w:lineRule="auto"/>
        <w:ind w:left="-180"/>
        <w:jc w:val="center"/>
        <w:rPr>
          <w:rFonts w:ascii="Times New Roman" w:eastAsia="Times New Roman" w:hAnsi="Times New Roman" w:cs="Times New Roman"/>
          <w:b/>
          <w:sz w:val="24"/>
          <w:szCs w:val="24"/>
        </w:rPr>
      </w:pPr>
      <w:r w:rsidRPr="00A102DB">
        <w:rPr>
          <w:rFonts w:ascii="Times New Roman" w:hAnsi="Times New Roman" w:cs="Times New Roman"/>
          <w:b/>
          <w:sz w:val="24"/>
          <w:szCs w:val="24"/>
        </w:rPr>
        <w:lastRenderedPageBreak/>
        <w:t>Reference</w:t>
      </w:r>
    </w:p>
    <w:p w:rsidR="00585F2E" w:rsidRPr="00263D99" w:rsidRDefault="00263D99" w:rsidP="00B4436E">
      <w:pPr>
        <w:spacing w:line="480" w:lineRule="auto"/>
        <w:ind w:left="-180" w:hanging="720"/>
        <w:jc w:val="both"/>
        <w:rPr>
          <w:rFonts w:ascii="Times New Roman" w:hAnsi="Times New Roman" w:cs="Times New Roman"/>
          <w:sz w:val="24"/>
          <w:szCs w:val="24"/>
        </w:rPr>
      </w:pPr>
      <w:r w:rsidRPr="00263D99">
        <w:rPr>
          <w:rFonts w:ascii="Times New Roman" w:hAnsi="Times New Roman" w:cs="Times New Roman"/>
          <w:sz w:val="24"/>
          <w:szCs w:val="24"/>
        </w:rPr>
        <w:t xml:space="preserve">Armstrong, L. J. (2011). </w:t>
      </w:r>
      <w:r w:rsidRPr="00263D99">
        <w:rPr>
          <w:rFonts w:ascii="Times New Roman" w:hAnsi="Times New Roman" w:cs="Times New Roman"/>
          <w:i/>
          <w:iCs/>
          <w:sz w:val="24"/>
          <w:szCs w:val="24"/>
        </w:rPr>
        <w:t>Family Child Care Homes: Creative Spaces for Children to Learn</w:t>
      </w:r>
      <w:r w:rsidRPr="00263D99">
        <w:rPr>
          <w:rFonts w:ascii="Times New Roman" w:hAnsi="Times New Roman" w:cs="Times New Roman"/>
          <w:sz w:val="24"/>
          <w:szCs w:val="24"/>
        </w:rPr>
        <w:t xml:space="preserve">. New York: </w:t>
      </w:r>
      <w:proofErr w:type="spellStart"/>
      <w:r w:rsidRPr="00263D99">
        <w:rPr>
          <w:rFonts w:ascii="Times New Roman" w:hAnsi="Times New Roman" w:cs="Times New Roman"/>
          <w:sz w:val="24"/>
          <w:szCs w:val="24"/>
        </w:rPr>
        <w:t>Redleaf</w:t>
      </w:r>
      <w:proofErr w:type="spellEnd"/>
      <w:r w:rsidRPr="00263D99">
        <w:rPr>
          <w:rFonts w:ascii="Times New Roman" w:hAnsi="Times New Roman" w:cs="Times New Roman"/>
          <w:sz w:val="24"/>
          <w:szCs w:val="24"/>
        </w:rPr>
        <w:t xml:space="preserve"> Press.</w:t>
      </w:r>
    </w:p>
    <w:p w:rsidR="003D28D9" w:rsidRPr="00263D99" w:rsidRDefault="003D28D9" w:rsidP="00B4436E">
      <w:pPr>
        <w:ind w:left="-180" w:hanging="720"/>
        <w:rPr>
          <w:rFonts w:ascii="Times New Roman" w:hAnsi="Times New Roman" w:cs="Times New Roman"/>
          <w:sz w:val="24"/>
          <w:szCs w:val="24"/>
        </w:rPr>
      </w:pPr>
    </w:p>
    <w:sectPr w:rsidR="003D28D9" w:rsidRPr="00263D99" w:rsidSect="00B4436E">
      <w:headerReference w:type="default" r:id="rId6"/>
      <w:headerReference w:type="first" r:id="rId7"/>
      <w:pgSz w:w="12240" w:h="15840"/>
      <w:pgMar w:top="540" w:right="1440" w:bottom="10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18A" w:rsidRDefault="008B718A" w:rsidP="00341C72">
      <w:pPr>
        <w:spacing w:after="0" w:line="240" w:lineRule="auto"/>
      </w:pPr>
      <w:r>
        <w:separator/>
      </w:r>
    </w:p>
  </w:endnote>
  <w:endnote w:type="continuationSeparator" w:id="0">
    <w:p w:rsidR="008B718A" w:rsidRDefault="008B718A" w:rsidP="00341C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altName w:val="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18A" w:rsidRDefault="008B718A" w:rsidP="00341C72">
      <w:pPr>
        <w:spacing w:after="0" w:line="240" w:lineRule="auto"/>
      </w:pPr>
      <w:r>
        <w:separator/>
      </w:r>
    </w:p>
  </w:footnote>
  <w:footnote w:type="continuationSeparator" w:id="0">
    <w:p w:rsidR="008B718A" w:rsidRDefault="008B718A" w:rsidP="00341C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07263577"/>
      <w:docPartObj>
        <w:docPartGallery w:val="Page Numbers (Top of Page)"/>
        <w:docPartUnique/>
      </w:docPartObj>
    </w:sdtPr>
    <w:sdtContent>
      <w:p w:rsidR="0056728D" w:rsidRPr="0056728D" w:rsidRDefault="00DF5A3F" w:rsidP="00F9003F">
        <w:pPr>
          <w:autoSpaceDE w:val="0"/>
          <w:autoSpaceDN w:val="0"/>
          <w:adjustRightInd w:val="0"/>
          <w:spacing w:after="0" w:line="480" w:lineRule="auto"/>
          <w:rPr>
            <w:rFonts w:ascii="Times New Roman" w:hAnsi="Times New Roman" w:cs="Times New Roman"/>
            <w:sz w:val="24"/>
            <w:szCs w:val="24"/>
          </w:rPr>
        </w:pPr>
        <w:r w:rsidRPr="0056728D">
          <w:rPr>
            <w:rFonts w:ascii="Times New Roman" w:hAnsi="Times New Roman" w:cs="Times New Roman"/>
            <w:sz w:val="24"/>
            <w:szCs w:val="24"/>
          </w:rPr>
          <w:t>SAHAKYAN FAMILY CHILD CARE EXPERIENCES</w:t>
        </w:r>
        <w:r>
          <w:rPr>
            <w:rFonts w:ascii="Times New Roman" w:hAnsi="Times New Roman" w:cs="Times New Roman"/>
            <w:sz w:val="24"/>
            <w:szCs w:val="24"/>
          </w:rPr>
          <w:t xml:space="preserve">                                                 </w:t>
        </w:r>
        <w:r w:rsidR="00743D2D" w:rsidRPr="0056728D">
          <w:rPr>
            <w:rFonts w:ascii="Times New Roman" w:hAnsi="Times New Roman" w:cs="Times New Roman"/>
            <w:sz w:val="24"/>
            <w:szCs w:val="24"/>
          </w:rPr>
          <w:fldChar w:fldCharType="begin"/>
        </w:r>
        <w:r w:rsidRPr="0056728D">
          <w:rPr>
            <w:rFonts w:ascii="Times New Roman" w:hAnsi="Times New Roman" w:cs="Times New Roman"/>
            <w:sz w:val="24"/>
            <w:szCs w:val="24"/>
          </w:rPr>
          <w:instrText xml:space="preserve"> PAGE   \* MERGEFORMAT </w:instrText>
        </w:r>
        <w:r w:rsidR="00743D2D" w:rsidRPr="0056728D">
          <w:rPr>
            <w:rFonts w:ascii="Times New Roman" w:hAnsi="Times New Roman" w:cs="Times New Roman"/>
            <w:sz w:val="24"/>
            <w:szCs w:val="24"/>
          </w:rPr>
          <w:fldChar w:fldCharType="separate"/>
        </w:r>
        <w:r w:rsidR="004D67DC">
          <w:rPr>
            <w:rFonts w:ascii="Times New Roman" w:hAnsi="Times New Roman" w:cs="Times New Roman"/>
            <w:noProof/>
            <w:sz w:val="24"/>
            <w:szCs w:val="24"/>
          </w:rPr>
          <w:t>2</w:t>
        </w:r>
        <w:r w:rsidR="00743D2D" w:rsidRPr="0056728D">
          <w:rPr>
            <w:rFonts w:ascii="Times New Roman" w:hAnsi="Times New Roman" w:cs="Times New Roman"/>
            <w:sz w:val="24"/>
            <w:szCs w:val="24"/>
          </w:rPr>
          <w:fldChar w:fldCharType="end"/>
        </w:r>
      </w:p>
    </w:sdtContent>
  </w:sdt>
  <w:p w:rsidR="00166E1B" w:rsidRDefault="008B71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6267781"/>
      <w:docPartObj>
        <w:docPartGallery w:val="Page Numbers (Top of Page)"/>
        <w:docPartUnique/>
      </w:docPartObj>
    </w:sdtPr>
    <w:sdtEndPr>
      <w:rPr>
        <w:rFonts w:asciiTheme="minorHAnsi" w:hAnsiTheme="minorHAnsi" w:cstheme="minorBidi"/>
        <w:noProof/>
        <w:sz w:val="22"/>
        <w:szCs w:val="22"/>
      </w:rPr>
    </w:sdtEndPr>
    <w:sdtContent>
      <w:p w:rsidR="00341C72" w:rsidRDefault="00341C72" w:rsidP="00341C72">
        <w:pPr>
          <w:pStyle w:val="Header"/>
        </w:pPr>
        <w:r w:rsidRPr="00341C72">
          <w:rPr>
            <w:rFonts w:ascii="Times New Roman" w:hAnsi="Times New Roman" w:cs="Times New Roman"/>
            <w:sz w:val="24"/>
            <w:szCs w:val="24"/>
          </w:rPr>
          <w:t>Running head: SAHAKYAN FAMILY CHILD CARE EXPERIENCES</w:t>
        </w:r>
        <w:r>
          <w:t xml:space="preserve"> </w:t>
        </w:r>
      </w:p>
    </w:sdtContent>
  </w:sdt>
  <w:p w:rsidR="0056728D" w:rsidRPr="0056728D" w:rsidRDefault="008B718A" w:rsidP="0056728D">
    <w:pPr>
      <w:autoSpaceDE w:val="0"/>
      <w:autoSpaceDN w:val="0"/>
      <w:adjustRightInd w:val="0"/>
      <w:spacing w:after="0" w:line="480" w:lineRule="auto"/>
      <w:jc w:val="cent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585F2E"/>
    <w:rsid w:val="000D76E0"/>
    <w:rsid w:val="00116C95"/>
    <w:rsid w:val="00137663"/>
    <w:rsid w:val="0014043B"/>
    <w:rsid w:val="00170D77"/>
    <w:rsid w:val="001756AF"/>
    <w:rsid w:val="00187BEB"/>
    <w:rsid w:val="001D2E50"/>
    <w:rsid w:val="001D633B"/>
    <w:rsid w:val="00263D99"/>
    <w:rsid w:val="00341C72"/>
    <w:rsid w:val="003773AC"/>
    <w:rsid w:val="003A61F6"/>
    <w:rsid w:val="003C3383"/>
    <w:rsid w:val="003D28D9"/>
    <w:rsid w:val="003E13CE"/>
    <w:rsid w:val="00495BA7"/>
    <w:rsid w:val="00496E82"/>
    <w:rsid w:val="004D67DC"/>
    <w:rsid w:val="0055118F"/>
    <w:rsid w:val="005725BF"/>
    <w:rsid w:val="00585F2E"/>
    <w:rsid w:val="005C4397"/>
    <w:rsid w:val="00661FAF"/>
    <w:rsid w:val="0067365E"/>
    <w:rsid w:val="006F676A"/>
    <w:rsid w:val="00743D2D"/>
    <w:rsid w:val="00760607"/>
    <w:rsid w:val="00772056"/>
    <w:rsid w:val="00773890"/>
    <w:rsid w:val="007B3C40"/>
    <w:rsid w:val="007E4443"/>
    <w:rsid w:val="00842781"/>
    <w:rsid w:val="00876EC6"/>
    <w:rsid w:val="00893645"/>
    <w:rsid w:val="008B718A"/>
    <w:rsid w:val="008C4553"/>
    <w:rsid w:val="008D01EC"/>
    <w:rsid w:val="008D64B8"/>
    <w:rsid w:val="00933D85"/>
    <w:rsid w:val="0095086F"/>
    <w:rsid w:val="00983ED2"/>
    <w:rsid w:val="009A21F8"/>
    <w:rsid w:val="00A102DB"/>
    <w:rsid w:val="00AA4609"/>
    <w:rsid w:val="00AF0158"/>
    <w:rsid w:val="00B329A1"/>
    <w:rsid w:val="00B4436E"/>
    <w:rsid w:val="00B9391B"/>
    <w:rsid w:val="00C24C90"/>
    <w:rsid w:val="00C25A48"/>
    <w:rsid w:val="00C92954"/>
    <w:rsid w:val="00CA6FB7"/>
    <w:rsid w:val="00DF5A3F"/>
    <w:rsid w:val="00E0652C"/>
    <w:rsid w:val="00E455F0"/>
    <w:rsid w:val="00E52417"/>
    <w:rsid w:val="00E75079"/>
    <w:rsid w:val="00EF0174"/>
    <w:rsid w:val="00F374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F2E"/>
    <w:pPr>
      <w:spacing w:after="200" w:line="276" w:lineRule="auto"/>
    </w:pPr>
  </w:style>
  <w:style w:type="paragraph" w:styleId="Heading3">
    <w:name w:val="heading 3"/>
    <w:basedOn w:val="Normal"/>
    <w:link w:val="Heading3Char"/>
    <w:uiPriority w:val="9"/>
    <w:qFormat/>
    <w:rsid w:val="00585F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85F2E"/>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585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F2E"/>
  </w:style>
  <w:style w:type="paragraph" w:styleId="NoSpacing">
    <w:name w:val="No Spacing"/>
    <w:uiPriority w:val="1"/>
    <w:qFormat/>
    <w:rsid w:val="00585F2E"/>
    <w:pPr>
      <w:spacing w:after="0" w:line="240" w:lineRule="auto"/>
    </w:pPr>
  </w:style>
  <w:style w:type="paragraph" w:styleId="Footer">
    <w:name w:val="footer"/>
    <w:basedOn w:val="Normal"/>
    <w:link w:val="FooterChar"/>
    <w:uiPriority w:val="99"/>
    <w:unhideWhenUsed/>
    <w:rsid w:val="00341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C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2018-03-16T02:52:00Z</dcterms:created>
  <dcterms:modified xsi:type="dcterms:W3CDTF">2018-03-16T02:52:00Z</dcterms:modified>
</cp:coreProperties>
</file>